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F33" w:rsidRPr="00953F33" w:rsidRDefault="00953F33" w:rsidP="00953F33">
      <w:pPr>
        <w:pStyle w:val="a6"/>
        <w:rPr>
          <w:rFonts w:ascii="Times New Roman" w:eastAsia="Times New Roman" w:hAnsi="Times New Roman" w:cs="Times New Roman"/>
          <w:b/>
          <w:kern w:val="36"/>
          <w:sz w:val="28"/>
          <w:szCs w:val="28"/>
        </w:rPr>
      </w:pPr>
      <w:r w:rsidRPr="00953F33">
        <w:rPr>
          <w:rFonts w:ascii="Times New Roman" w:eastAsia="Times New Roman" w:hAnsi="Times New Roman" w:cs="Times New Roman"/>
          <w:b/>
          <w:kern w:val="36"/>
          <w:sz w:val="28"/>
          <w:szCs w:val="28"/>
        </w:rPr>
        <w:t>Баланы қырқынан шығару (40 дней ребенку со дня рождения) – традиции казахского народа</w:t>
      </w:r>
    </w:p>
    <w:p w:rsidR="00953F33" w:rsidRPr="00953F33" w:rsidRDefault="00953F33" w:rsidP="00953F33">
      <w:pPr>
        <w:pStyle w:val="a6"/>
        <w:rPr>
          <w:rFonts w:ascii="Times New Roman" w:hAnsi="Times New Roman" w:cs="Times New Roman"/>
          <w:color w:val="000000"/>
          <w:sz w:val="28"/>
          <w:szCs w:val="28"/>
        </w:rPr>
      </w:pPr>
      <w:r w:rsidRPr="00953F33">
        <w:rPr>
          <w:rFonts w:ascii="Times New Roman" w:hAnsi="Times New Roman" w:cs="Times New Roman"/>
          <w:color w:val="000000"/>
          <w:sz w:val="28"/>
          <w:szCs w:val="28"/>
        </w:rPr>
        <w:t xml:space="preserve">Что такое қырқынан шығару? Это казахский национальный обряд. Этот обряд не случайно проводится через 40 дней после родов. Ведь именно первые 40 дней жизни считаются для малыша самыми опасными (чтобы оградить младенца от злых духов даже было принято вешать возле люльки светильник – для отпугивания всякой </w:t>
      </w:r>
      <w:proofErr w:type="gramStart"/>
      <w:r w:rsidRPr="00953F33">
        <w:rPr>
          <w:rFonts w:ascii="Times New Roman" w:hAnsi="Times New Roman" w:cs="Times New Roman"/>
          <w:color w:val="000000"/>
          <w:sz w:val="28"/>
          <w:szCs w:val="28"/>
        </w:rPr>
        <w:t>нечисти</w:t>
      </w:r>
      <w:proofErr w:type="gramEnd"/>
      <w:r w:rsidRPr="00953F33">
        <w:rPr>
          <w:rFonts w:ascii="Times New Roman" w:hAnsi="Times New Roman" w:cs="Times New Roman"/>
          <w:color w:val="000000"/>
          <w:sz w:val="28"/>
          <w:szCs w:val="28"/>
        </w:rPr>
        <w:t>).</w:t>
      </w:r>
    </w:p>
    <w:p w:rsidR="00953F33" w:rsidRPr="00953F33" w:rsidRDefault="00953F33" w:rsidP="00953F33">
      <w:pPr>
        <w:pStyle w:val="a6"/>
        <w:rPr>
          <w:rFonts w:ascii="Times New Roman" w:hAnsi="Times New Roman" w:cs="Times New Roman"/>
          <w:color w:val="000000"/>
          <w:sz w:val="28"/>
          <w:szCs w:val="28"/>
        </w:rPr>
      </w:pPr>
      <w:r w:rsidRPr="00953F33">
        <w:rPr>
          <w:rFonts w:ascii="Times New Roman" w:hAnsi="Times New Roman" w:cs="Times New Roman"/>
          <w:color w:val="000000"/>
          <w:sz w:val="28"/>
          <w:szCs w:val="28"/>
        </w:rPr>
        <w:t xml:space="preserve">По древнему обычаю, </w:t>
      </w:r>
      <w:proofErr w:type="gramStart"/>
      <w:r w:rsidRPr="00953F33">
        <w:rPr>
          <w:rFonts w:ascii="Times New Roman" w:hAnsi="Times New Roman" w:cs="Times New Roman"/>
          <w:color w:val="000000"/>
          <w:sz w:val="28"/>
          <w:szCs w:val="28"/>
        </w:rPr>
        <w:t>до сорока дней</w:t>
      </w:r>
      <w:proofErr w:type="gramEnd"/>
      <w:r w:rsidRPr="00953F33">
        <w:rPr>
          <w:rFonts w:ascii="Times New Roman" w:hAnsi="Times New Roman" w:cs="Times New Roman"/>
          <w:color w:val="000000"/>
          <w:sz w:val="28"/>
          <w:szCs w:val="28"/>
        </w:rPr>
        <w:t xml:space="preserve"> ребенку не стригут волосы и не срезают ногти. А вот когда ребенку исполнялось 40 дней, считалось, что он уже совершенно адаптировался к окружающему миру, окреп и готов «выйти в свет» - очень часто до этого дня ни мать, ни дитя не показывались на людях, а малыша могли видеть только самые близкие родственники. Так что «Выведения из сорока дней», так переводится название этого обычая на русский язык, его вполне можно назвать и вторым днем рождения малыша, и его «официальным представлением» всем родным и близким.</w:t>
      </w:r>
    </w:p>
    <w:p w:rsidR="00953F33" w:rsidRPr="00953F33" w:rsidRDefault="00953F33" w:rsidP="00953F33">
      <w:pPr>
        <w:pStyle w:val="a6"/>
        <w:rPr>
          <w:rFonts w:ascii="Times New Roman" w:hAnsi="Times New Roman" w:cs="Times New Roman"/>
          <w:color w:val="000000"/>
          <w:sz w:val="28"/>
          <w:szCs w:val="28"/>
        </w:rPr>
      </w:pPr>
      <w:r w:rsidRPr="00953F33">
        <w:rPr>
          <w:rFonts w:ascii="Times New Roman" w:hAnsi="Times New Roman" w:cs="Times New Roman"/>
          <w:color w:val="000000"/>
          <w:sz w:val="28"/>
          <w:szCs w:val="28"/>
        </w:rPr>
        <w:t xml:space="preserve">Несмотря на </w:t>
      </w:r>
      <w:proofErr w:type="gramStart"/>
      <w:r w:rsidRPr="00953F33">
        <w:rPr>
          <w:rFonts w:ascii="Times New Roman" w:hAnsi="Times New Roman" w:cs="Times New Roman"/>
          <w:color w:val="000000"/>
          <w:sz w:val="28"/>
          <w:szCs w:val="28"/>
        </w:rPr>
        <w:t>то</w:t>
      </w:r>
      <w:proofErr w:type="gramEnd"/>
      <w:r w:rsidRPr="00953F33">
        <w:rPr>
          <w:rFonts w:ascii="Times New Roman" w:hAnsi="Times New Roman" w:cs="Times New Roman"/>
          <w:color w:val="000000"/>
          <w:sz w:val="28"/>
          <w:szCs w:val="28"/>
        </w:rPr>
        <w:t xml:space="preserve"> что обряд предполагает вполне конкретную дату, сроки проведения қырқынан шығару могут немного варьироваться. Так, мальчикам, как правило, обряд проводят чуть раньше – на 37-38 день, а қырқынан шығару для девочек отмечают позже - на 41 день. Считается, что в этом случае мальчики вырастут сильными и смелыми, а девочки – спокойными, послушными и старательными.</w:t>
      </w:r>
    </w:p>
    <w:p w:rsidR="00953F33" w:rsidRPr="00953F33" w:rsidRDefault="00953F33" w:rsidP="00953F33">
      <w:pPr>
        <w:pStyle w:val="a6"/>
        <w:rPr>
          <w:rFonts w:ascii="Times New Roman" w:hAnsi="Times New Roman" w:cs="Times New Roman"/>
          <w:b/>
          <w:sz w:val="28"/>
          <w:szCs w:val="28"/>
        </w:rPr>
      </w:pPr>
      <w:r w:rsidRPr="00953F33">
        <w:rPr>
          <w:rFonts w:ascii="Times New Roman" w:hAnsi="Times New Roman" w:cs="Times New Roman"/>
          <w:b/>
          <w:sz w:val="28"/>
          <w:szCs w:val="28"/>
        </w:rPr>
        <w:t>Что нужно для церемонии қырқынан шығару?</w:t>
      </w:r>
    </w:p>
    <w:p w:rsidR="00953F33" w:rsidRPr="00953F33" w:rsidRDefault="00953F33" w:rsidP="00953F33">
      <w:pPr>
        <w:pStyle w:val="a6"/>
        <w:rPr>
          <w:rFonts w:ascii="Times New Roman" w:hAnsi="Times New Roman" w:cs="Times New Roman"/>
          <w:color w:val="000000"/>
          <w:sz w:val="28"/>
          <w:szCs w:val="28"/>
        </w:rPr>
      </w:pPr>
      <w:r>
        <w:rPr>
          <w:rFonts w:ascii="Times New Roman" w:hAnsi="Times New Roman" w:cs="Times New Roman"/>
          <w:color w:val="000000"/>
          <w:sz w:val="28"/>
          <w:szCs w:val="28"/>
        </w:rPr>
        <w:t>1.</w:t>
      </w:r>
      <w:r w:rsidRPr="00953F33">
        <w:rPr>
          <w:rFonts w:ascii="Times New Roman" w:hAnsi="Times New Roman" w:cs="Times New Roman"/>
          <w:color w:val="000000"/>
          <w:sz w:val="28"/>
          <w:szCs w:val="28"/>
        </w:rPr>
        <w:t>Праздничная скатерть (чтобы накрыть стол);</w:t>
      </w:r>
    </w:p>
    <w:p w:rsidR="00953F33" w:rsidRPr="00953F33" w:rsidRDefault="00953F33" w:rsidP="00953F33">
      <w:pPr>
        <w:pStyle w:val="a6"/>
        <w:rPr>
          <w:rFonts w:ascii="Times New Roman" w:hAnsi="Times New Roman" w:cs="Times New Roman"/>
          <w:color w:val="000000"/>
          <w:sz w:val="28"/>
          <w:szCs w:val="28"/>
        </w:rPr>
      </w:pPr>
      <w:r>
        <w:rPr>
          <w:rFonts w:ascii="Times New Roman" w:hAnsi="Times New Roman" w:cs="Times New Roman"/>
          <w:color w:val="000000"/>
          <w:sz w:val="28"/>
          <w:szCs w:val="28"/>
        </w:rPr>
        <w:t>2.</w:t>
      </w:r>
      <w:r w:rsidRPr="00953F33">
        <w:rPr>
          <w:rFonts w:ascii="Times New Roman" w:hAnsi="Times New Roman" w:cs="Times New Roman"/>
          <w:color w:val="000000"/>
          <w:sz w:val="28"/>
          <w:szCs w:val="28"/>
        </w:rPr>
        <w:t xml:space="preserve">Новая стеклянная или деревянная чаша и деревянная ложка (можно купить </w:t>
      </w:r>
      <w:r>
        <w:rPr>
          <w:rFonts w:ascii="Times New Roman" w:hAnsi="Times New Roman" w:cs="Times New Roman"/>
          <w:color w:val="000000"/>
          <w:sz w:val="28"/>
          <w:szCs w:val="28"/>
        </w:rPr>
        <w:t>3.</w:t>
      </w:r>
      <w:r w:rsidRPr="00953F33">
        <w:rPr>
          <w:rFonts w:ascii="Times New Roman" w:hAnsi="Times New Roman" w:cs="Times New Roman"/>
          <w:color w:val="000000"/>
          <w:sz w:val="28"/>
          <w:szCs w:val="28"/>
        </w:rPr>
        <w:t>специальный набор для обряда);</w:t>
      </w:r>
    </w:p>
    <w:p w:rsidR="00953F33" w:rsidRPr="00953F33" w:rsidRDefault="00953F33" w:rsidP="00953F33">
      <w:pPr>
        <w:pStyle w:val="a6"/>
        <w:rPr>
          <w:rFonts w:ascii="Times New Roman" w:hAnsi="Times New Roman" w:cs="Times New Roman"/>
          <w:color w:val="000000"/>
          <w:sz w:val="28"/>
          <w:szCs w:val="28"/>
        </w:rPr>
      </w:pPr>
      <w:r>
        <w:rPr>
          <w:rFonts w:ascii="Times New Roman" w:hAnsi="Times New Roman" w:cs="Times New Roman"/>
          <w:color w:val="000000"/>
          <w:sz w:val="28"/>
          <w:szCs w:val="28"/>
        </w:rPr>
        <w:t>4.</w:t>
      </w:r>
      <w:r w:rsidRPr="00953F33">
        <w:rPr>
          <w:rFonts w:ascii="Times New Roman" w:hAnsi="Times New Roman" w:cs="Times New Roman"/>
          <w:color w:val="000000"/>
          <w:sz w:val="28"/>
          <w:szCs w:val="28"/>
        </w:rPr>
        <w:t>40 монет (серебряные, номиналом 20, 50 или 100 тенге);</w:t>
      </w:r>
    </w:p>
    <w:p w:rsidR="00953F33" w:rsidRPr="00953F33" w:rsidRDefault="00953F33" w:rsidP="00953F33">
      <w:pPr>
        <w:pStyle w:val="a6"/>
        <w:rPr>
          <w:rFonts w:ascii="Times New Roman" w:hAnsi="Times New Roman" w:cs="Times New Roman"/>
          <w:color w:val="000000"/>
          <w:sz w:val="28"/>
          <w:szCs w:val="28"/>
        </w:rPr>
      </w:pPr>
      <w:r>
        <w:rPr>
          <w:rFonts w:ascii="Times New Roman" w:hAnsi="Times New Roman" w:cs="Times New Roman"/>
          <w:color w:val="000000"/>
          <w:sz w:val="28"/>
          <w:szCs w:val="28"/>
        </w:rPr>
        <w:t>5.</w:t>
      </w:r>
      <w:r w:rsidRPr="00953F33">
        <w:rPr>
          <w:rFonts w:ascii="Times New Roman" w:hAnsi="Times New Roman" w:cs="Times New Roman"/>
          <w:color w:val="000000"/>
          <w:sz w:val="28"/>
          <w:szCs w:val="28"/>
        </w:rPr>
        <w:t>Серебряные украшения;</w:t>
      </w:r>
    </w:p>
    <w:p w:rsidR="00953F33" w:rsidRPr="00953F33" w:rsidRDefault="00953F33" w:rsidP="00953F33">
      <w:pPr>
        <w:pStyle w:val="a6"/>
        <w:rPr>
          <w:rFonts w:ascii="Times New Roman" w:hAnsi="Times New Roman" w:cs="Times New Roman"/>
          <w:color w:val="000000"/>
          <w:sz w:val="28"/>
          <w:szCs w:val="28"/>
        </w:rPr>
      </w:pPr>
      <w:r>
        <w:rPr>
          <w:rFonts w:ascii="Times New Roman" w:hAnsi="Times New Roman" w:cs="Times New Roman"/>
          <w:color w:val="000000"/>
          <w:sz w:val="28"/>
          <w:szCs w:val="28"/>
        </w:rPr>
        <w:t>6.</w:t>
      </w:r>
      <w:r w:rsidRPr="00953F33">
        <w:rPr>
          <w:rFonts w:ascii="Times New Roman" w:hAnsi="Times New Roman" w:cs="Times New Roman"/>
          <w:color w:val="000000"/>
          <w:sz w:val="28"/>
          <w:szCs w:val="28"/>
        </w:rPr>
        <w:t xml:space="preserve">40 </w:t>
      </w:r>
      <w:proofErr w:type="spellStart"/>
      <w:r w:rsidRPr="00953F33">
        <w:rPr>
          <w:rFonts w:ascii="Times New Roman" w:hAnsi="Times New Roman" w:cs="Times New Roman"/>
          <w:color w:val="000000"/>
          <w:sz w:val="28"/>
          <w:szCs w:val="28"/>
        </w:rPr>
        <w:t>фасолин</w:t>
      </w:r>
      <w:proofErr w:type="spellEnd"/>
      <w:r w:rsidRPr="00953F33">
        <w:rPr>
          <w:rFonts w:ascii="Times New Roman" w:hAnsi="Times New Roman" w:cs="Times New Roman"/>
          <w:color w:val="000000"/>
          <w:sz w:val="28"/>
          <w:szCs w:val="28"/>
        </w:rPr>
        <w:t xml:space="preserve"> (по желанию);</w:t>
      </w:r>
    </w:p>
    <w:p w:rsidR="00953F33" w:rsidRPr="00953F33" w:rsidRDefault="00953F33" w:rsidP="00953F33">
      <w:pPr>
        <w:pStyle w:val="a6"/>
        <w:rPr>
          <w:rFonts w:ascii="Times New Roman" w:hAnsi="Times New Roman" w:cs="Times New Roman"/>
          <w:color w:val="000000"/>
          <w:sz w:val="28"/>
          <w:szCs w:val="28"/>
        </w:rPr>
      </w:pPr>
      <w:r>
        <w:rPr>
          <w:rFonts w:ascii="Times New Roman" w:hAnsi="Times New Roman" w:cs="Times New Roman"/>
          <w:color w:val="000000"/>
          <w:sz w:val="28"/>
          <w:szCs w:val="28"/>
        </w:rPr>
        <w:t>7.</w:t>
      </w:r>
      <w:r w:rsidRPr="00953F33">
        <w:rPr>
          <w:rFonts w:ascii="Times New Roman" w:hAnsi="Times New Roman" w:cs="Times New Roman"/>
          <w:color w:val="000000"/>
          <w:sz w:val="28"/>
          <w:szCs w:val="28"/>
        </w:rPr>
        <w:t>Чистая кипяченая вода; </w:t>
      </w:r>
    </w:p>
    <w:p w:rsidR="00953F33" w:rsidRPr="00953F33" w:rsidRDefault="00953F33" w:rsidP="00953F33">
      <w:pPr>
        <w:pStyle w:val="a6"/>
        <w:rPr>
          <w:rFonts w:ascii="Times New Roman" w:hAnsi="Times New Roman" w:cs="Times New Roman"/>
          <w:color w:val="000000"/>
          <w:sz w:val="28"/>
          <w:szCs w:val="28"/>
        </w:rPr>
      </w:pPr>
      <w:r>
        <w:rPr>
          <w:rFonts w:ascii="Times New Roman" w:hAnsi="Times New Roman" w:cs="Times New Roman"/>
          <w:color w:val="000000"/>
          <w:sz w:val="28"/>
          <w:szCs w:val="28"/>
        </w:rPr>
        <w:t>8.</w:t>
      </w:r>
      <w:r w:rsidRPr="00953F33">
        <w:rPr>
          <w:rFonts w:ascii="Times New Roman" w:hAnsi="Times New Roman" w:cs="Times New Roman"/>
          <w:color w:val="000000"/>
          <w:sz w:val="28"/>
          <w:szCs w:val="28"/>
        </w:rPr>
        <w:t>Маникюрные ножнички;</w:t>
      </w:r>
    </w:p>
    <w:p w:rsidR="00953F33" w:rsidRPr="00953F33" w:rsidRDefault="00953F33" w:rsidP="00953F33">
      <w:pPr>
        <w:pStyle w:val="a6"/>
        <w:rPr>
          <w:rFonts w:ascii="Times New Roman" w:hAnsi="Times New Roman" w:cs="Times New Roman"/>
          <w:color w:val="000000"/>
          <w:sz w:val="28"/>
          <w:szCs w:val="28"/>
        </w:rPr>
      </w:pPr>
      <w:r>
        <w:rPr>
          <w:rFonts w:ascii="Times New Roman" w:hAnsi="Times New Roman" w:cs="Times New Roman"/>
          <w:color w:val="000000"/>
          <w:sz w:val="28"/>
          <w:szCs w:val="28"/>
        </w:rPr>
        <w:t>9.</w:t>
      </w:r>
      <w:r w:rsidRPr="00953F33">
        <w:rPr>
          <w:rFonts w:ascii="Times New Roman" w:hAnsi="Times New Roman" w:cs="Times New Roman"/>
          <w:color w:val="000000"/>
          <w:sz w:val="28"/>
          <w:szCs w:val="28"/>
        </w:rPr>
        <w:t>Подарки участницам церемонии; </w:t>
      </w:r>
    </w:p>
    <w:p w:rsidR="00953F33" w:rsidRPr="00953F33" w:rsidRDefault="00953F33" w:rsidP="00953F33">
      <w:pPr>
        <w:pStyle w:val="a6"/>
        <w:rPr>
          <w:rFonts w:ascii="Times New Roman" w:hAnsi="Times New Roman" w:cs="Times New Roman"/>
          <w:color w:val="000000"/>
          <w:sz w:val="28"/>
          <w:szCs w:val="28"/>
        </w:rPr>
      </w:pPr>
      <w:r>
        <w:rPr>
          <w:rFonts w:ascii="Times New Roman" w:hAnsi="Times New Roman" w:cs="Times New Roman"/>
          <w:color w:val="000000"/>
          <w:sz w:val="28"/>
          <w:szCs w:val="28"/>
        </w:rPr>
        <w:t>10.</w:t>
      </w:r>
      <w:r w:rsidRPr="00953F33">
        <w:rPr>
          <w:rFonts w:ascii="Times New Roman" w:hAnsi="Times New Roman" w:cs="Times New Roman"/>
          <w:color w:val="000000"/>
          <w:sz w:val="28"/>
          <w:szCs w:val="28"/>
        </w:rPr>
        <w:t>Новая одежда для ребенка.</w:t>
      </w:r>
    </w:p>
    <w:p w:rsidR="00953F33" w:rsidRDefault="00953F33"/>
    <w:p w:rsidR="00953F33" w:rsidRDefault="00953F33"/>
    <w:p w:rsidR="00953F33" w:rsidRDefault="00953F33"/>
    <w:p w:rsidR="00953F33" w:rsidRDefault="00953F33"/>
    <w:p w:rsidR="00953F33" w:rsidRDefault="00953F33"/>
    <w:p w:rsidR="00953F33" w:rsidRDefault="00953F33"/>
    <w:p w:rsidR="00953F33" w:rsidRDefault="00953F33"/>
    <w:p w:rsidR="00953F33" w:rsidRDefault="00953F33"/>
    <w:p w:rsidR="00CC0C0C" w:rsidRPr="00CC0C0C" w:rsidRDefault="0088784B" w:rsidP="00CC0C0C">
      <w:pPr>
        <w:pStyle w:val="a6"/>
        <w:rPr>
          <w:rFonts w:ascii="Times New Roman" w:hAnsi="Times New Roman" w:cs="Times New Roman"/>
          <w:sz w:val="28"/>
          <w:szCs w:val="28"/>
        </w:rPr>
      </w:pPr>
      <w:r w:rsidRPr="006A5225">
        <w:rPr>
          <w:rFonts w:ascii="Times New Roman" w:hAnsi="Times New Roman" w:cs="Times New Roman"/>
          <w:b/>
          <w:sz w:val="28"/>
          <w:szCs w:val="28"/>
        </w:rPr>
        <w:lastRenderedPageBreak/>
        <w:t xml:space="preserve">Описание </w:t>
      </w:r>
      <w:r w:rsidR="006A5225" w:rsidRPr="006A5225">
        <w:rPr>
          <w:rFonts w:ascii="Times New Roman" w:hAnsi="Times New Roman" w:cs="Times New Roman"/>
          <w:b/>
          <w:sz w:val="28"/>
          <w:szCs w:val="28"/>
        </w:rPr>
        <w:t>проектируемого объекта.</w:t>
      </w:r>
      <w:r w:rsidR="006A5225">
        <w:rPr>
          <w:rFonts w:ascii="Times New Roman" w:hAnsi="Times New Roman" w:cs="Times New Roman"/>
          <w:sz w:val="28"/>
          <w:szCs w:val="28"/>
        </w:rPr>
        <w:t xml:space="preserve"> </w:t>
      </w:r>
      <w:r w:rsidRPr="00CC0C0C">
        <w:rPr>
          <w:rFonts w:ascii="Times New Roman" w:hAnsi="Times New Roman" w:cs="Times New Roman"/>
          <w:sz w:val="28"/>
          <w:szCs w:val="28"/>
        </w:rPr>
        <w:t xml:space="preserve"> </w:t>
      </w:r>
      <w:r w:rsidRPr="00CC0C0C">
        <w:rPr>
          <w:rFonts w:ascii="Times New Roman" w:eastAsia="Times New Roman" w:hAnsi="Times New Roman" w:cs="Times New Roman"/>
          <w:kern w:val="36"/>
          <w:sz w:val="28"/>
          <w:szCs w:val="28"/>
        </w:rPr>
        <w:t>Баланы қырқынан шығару (40 дней ребенку со дня рождения)</w:t>
      </w:r>
      <w:r w:rsidRPr="00CC0C0C">
        <w:rPr>
          <w:rFonts w:ascii="Times New Roman" w:hAnsi="Times New Roman" w:cs="Times New Roman"/>
          <w:sz w:val="28"/>
          <w:szCs w:val="28"/>
        </w:rPr>
        <w:t xml:space="preserve">  своими руками</w:t>
      </w:r>
      <w:r w:rsidR="00021049" w:rsidRPr="00CC0C0C">
        <w:rPr>
          <w:rFonts w:ascii="Times New Roman" w:hAnsi="Times New Roman" w:cs="Times New Roman"/>
          <w:sz w:val="28"/>
          <w:szCs w:val="28"/>
        </w:rPr>
        <w:t>. Это работа сделано мной. Но можно работать с детьми старшего 8 и 11 класса.</w:t>
      </w:r>
    </w:p>
    <w:p w:rsidR="00953F33" w:rsidRPr="00CC0C0C" w:rsidRDefault="0088784B" w:rsidP="00021049">
      <w:pPr>
        <w:pStyle w:val="a6"/>
        <w:rPr>
          <w:rFonts w:ascii="Times New Roman" w:hAnsi="Times New Roman" w:cs="Times New Roman"/>
          <w:sz w:val="28"/>
          <w:szCs w:val="28"/>
        </w:rPr>
      </w:pPr>
      <w:r w:rsidRPr="00CC0C0C">
        <w:rPr>
          <w:rFonts w:ascii="Times New Roman" w:hAnsi="Times New Roman" w:cs="Times New Roman"/>
          <w:sz w:val="28"/>
          <w:szCs w:val="28"/>
        </w:rPr>
        <w:t xml:space="preserve">Цель. Создать набор своими руками на </w:t>
      </w:r>
      <w:r w:rsidR="00021049" w:rsidRPr="00CC0C0C">
        <w:rPr>
          <w:rFonts w:ascii="Times New Roman" w:hAnsi="Times New Roman" w:cs="Times New Roman"/>
          <w:sz w:val="28"/>
          <w:szCs w:val="28"/>
        </w:rPr>
        <w:t>қырқынан шығару</w:t>
      </w:r>
    </w:p>
    <w:p w:rsidR="00021049" w:rsidRPr="00CC0C0C" w:rsidRDefault="00021049" w:rsidP="00021049">
      <w:pPr>
        <w:pStyle w:val="a6"/>
        <w:rPr>
          <w:rFonts w:ascii="Times New Roman" w:hAnsi="Times New Roman" w:cs="Times New Roman"/>
          <w:color w:val="333333"/>
          <w:sz w:val="28"/>
          <w:szCs w:val="28"/>
        </w:rPr>
      </w:pPr>
      <w:r w:rsidRPr="00CC0C0C">
        <w:rPr>
          <w:rFonts w:ascii="Times New Roman" w:hAnsi="Times New Roman" w:cs="Times New Roman"/>
          <w:sz w:val="28"/>
          <w:szCs w:val="28"/>
        </w:rPr>
        <w:t xml:space="preserve">Задача. </w:t>
      </w:r>
      <w:r w:rsidR="00CC0C0C">
        <w:rPr>
          <w:rFonts w:ascii="Times New Roman" w:hAnsi="Times New Roman" w:cs="Times New Roman"/>
          <w:color w:val="333333"/>
          <w:sz w:val="28"/>
          <w:szCs w:val="28"/>
        </w:rPr>
        <w:t>1.</w:t>
      </w:r>
      <w:r w:rsidRPr="00CC0C0C">
        <w:rPr>
          <w:rFonts w:ascii="Times New Roman" w:hAnsi="Times New Roman" w:cs="Times New Roman"/>
          <w:color w:val="333333"/>
          <w:sz w:val="28"/>
          <w:szCs w:val="28"/>
        </w:rPr>
        <w:t> Подобрать материалы для изготовления;</w:t>
      </w:r>
    </w:p>
    <w:p w:rsidR="00953F33" w:rsidRPr="00CC0C0C" w:rsidRDefault="006A5225" w:rsidP="00021049">
      <w:pPr>
        <w:pStyle w:val="a6"/>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00CC0C0C">
        <w:rPr>
          <w:rFonts w:ascii="Times New Roman" w:hAnsi="Times New Roman" w:cs="Times New Roman"/>
          <w:color w:val="333333"/>
          <w:sz w:val="28"/>
          <w:szCs w:val="28"/>
        </w:rPr>
        <w:t>2.</w:t>
      </w:r>
      <w:r w:rsidR="00021049" w:rsidRPr="00CC0C0C">
        <w:rPr>
          <w:rFonts w:ascii="Times New Roman" w:hAnsi="Times New Roman" w:cs="Times New Roman"/>
          <w:color w:val="333333"/>
          <w:sz w:val="28"/>
          <w:szCs w:val="28"/>
        </w:rPr>
        <w:t> Проявлять фантазию и творчество в оформлении готового изделия;</w:t>
      </w:r>
    </w:p>
    <w:p w:rsidR="00021049" w:rsidRPr="00CC0C0C" w:rsidRDefault="00021049" w:rsidP="00021049">
      <w:pPr>
        <w:pStyle w:val="a6"/>
        <w:rPr>
          <w:rFonts w:ascii="Times New Roman" w:hAnsi="Times New Roman" w:cs="Times New Roman"/>
          <w:sz w:val="28"/>
          <w:szCs w:val="28"/>
        </w:rPr>
      </w:pPr>
      <w:r w:rsidRPr="00CC0C0C">
        <w:rPr>
          <w:rFonts w:ascii="Times New Roman" w:hAnsi="Times New Roman" w:cs="Times New Roman"/>
          <w:sz w:val="28"/>
          <w:szCs w:val="28"/>
        </w:rPr>
        <w:t>Инструменты и материалы</w:t>
      </w:r>
      <w:r w:rsidR="006A5225">
        <w:rPr>
          <w:rFonts w:ascii="Times New Roman" w:hAnsi="Times New Roman" w:cs="Times New Roman"/>
          <w:sz w:val="28"/>
          <w:szCs w:val="28"/>
        </w:rPr>
        <w:t>.</w:t>
      </w:r>
    </w:p>
    <w:p w:rsidR="00021049" w:rsidRPr="00CC0C0C" w:rsidRDefault="00021049" w:rsidP="00021049">
      <w:pPr>
        <w:pStyle w:val="a6"/>
        <w:rPr>
          <w:rFonts w:ascii="Times New Roman" w:hAnsi="Times New Roman" w:cs="Times New Roman"/>
          <w:sz w:val="28"/>
          <w:szCs w:val="28"/>
        </w:rPr>
      </w:pPr>
      <w:r w:rsidRPr="00CC0C0C">
        <w:rPr>
          <w:rFonts w:ascii="Times New Roman" w:hAnsi="Times New Roman" w:cs="Times New Roman"/>
          <w:sz w:val="28"/>
          <w:szCs w:val="28"/>
        </w:rPr>
        <w:t>Прежде чем взяться за работу необходимо познакомиться с тем, из чего выполнено изделие.</w:t>
      </w:r>
    </w:p>
    <w:p w:rsidR="00021049" w:rsidRPr="00CC0C0C" w:rsidRDefault="00021049" w:rsidP="00021049">
      <w:pPr>
        <w:pStyle w:val="a6"/>
        <w:rPr>
          <w:rFonts w:ascii="Times New Roman" w:hAnsi="Times New Roman" w:cs="Times New Roman"/>
          <w:sz w:val="28"/>
          <w:szCs w:val="28"/>
        </w:rPr>
      </w:pPr>
      <w:r w:rsidRPr="00CC0C0C">
        <w:rPr>
          <w:rFonts w:ascii="Times New Roman" w:hAnsi="Times New Roman" w:cs="Times New Roman"/>
          <w:sz w:val="28"/>
          <w:szCs w:val="28"/>
        </w:rPr>
        <w:t>Итак, для работы нам понадобятся:</w:t>
      </w:r>
    </w:p>
    <w:p w:rsidR="00021049" w:rsidRPr="00CC0C0C" w:rsidRDefault="00021049" w:rsidP="00021049">
      <w:pPr>
        <w:pStyle w:val="a6"/>
        <w:rPr>
          <w:rFonts w:ascii="Times New Roman" w:hAnsi="Times New Roman" w:cs="Times New Roman"/>
          <w:color w:val="333333"/>
          <w:sz w:val="28"/>
          <w:szCs w:val="28"/>
        </w:rPr>
      </w:pPr>
      <w:r w:rsidRPr="00CC0C0C">
        <w:rPr>
          <w:rFonts w:ascii="Times New Roman" w:hAnsi="Times New Roman" w:cs="Times New Roman"/>
          <w:color w:val="333333"/>
          <w:sz w:val="28"/>
          <w:szCs w:val="28"/>
        </w:rPr>
        <w:t xml:space="preserve"> Атрибуты. </w:t>
      </w:r>
      <w:r w:rsidR="003F3F1E" w:rsidRPr="00CC0C0C">
        <w:rPr>
          <w:rFonts w:ascii="Times New Roman" w:hAnsi="Times New Roman" w:cs="Times New Roman"/>
          <w:color w:val="333333"/>
          <w:sz w:val="28"/>
          <w:szCs w:val="28"/>
        </w:rPr>
        <w:t xml:space="preserve">Маленькие </w:t>
      </w:r>
      <w:r w:rsidRPr="00CC0C0C">
        <w:rPr>
          <w:rFonts w:ascii="Times New Roman" w:hAnsi="Times New Roman" w:cs="Times New Roman"/>
          <w:color w:val="333333"/>
          <w:sz w:val="28"/>
          <w:szCs w:val="28"/>
        </w:rPr>
        <w:t xml:space="preserve">Ножницы, </w:t>
      </w:r>
      <w:r w:rsidR="00C03957" w:rsidRPr="00CC0C0C">
        <w:rPr>
          <w:rFonts w:ascii="Times New Roman" w:hAnsi="Times New Roman" w:cs="Times New Roman"/>
          <w:color w:val="333333"/>
          <w:sz w:val="28"/>
          <w:szCs w:val="28"/>
        </w:rPr>
        <w:t xml:space="preserve">2 </w:t>
      </w:r>
      <w:proofErr w:type="spellStart"/>
      <w:proofErr w:type="gramStart"/>
      <w:r w:rsidR="00C03957" w:rsidRPr="00CC0C0C">
        <w:rPr>
          <w:rFonts w:ascii="Times New Roman" w:hAnsi="Times New Roman" w:cs="Times New Roman"/>
          <w:color w:val="333333"/>
          <w:sz w:val="28"/>
          <w:szCs w:val="28"/>
        </w:rPr>
        <w:t>шт</w:t>
      </w:r>
      <w:proofErr w:type="spellEnd"/>
      <w:proofErr w:type="gramEnd"/>
      <w:r w:rsidR="00C03957" w:rsidRPr="00CC0C0C">
        <w:rPr>
          <w:rFonts w:ascii="Times New Roman" w:hAnsi="Times New Roman" w:cs="Times New Roman"/>
          <w:color w:val="333333"/>
          <w:sz w:val="28"/>
          <w:szCs w:val="28"/>
        </w:rPr>
        <w:t xml:space="preserve"> </w:t>
      </w:r>
      <w:proofErr w:type="spellStart"/>
      <w:r w:rsidR="00C03957" w:rsidRPr="00CC0C0C">
        <w:rPr>
          <w:rFonts w:ascii="Times New Roman" w:hAnsi="Times New Roman" w:cs="Times New Roman"/>
          <w:color w:val="333333"/>
          <w:sz w:val="28"/>
          <w:szCs w:val="28"/>
        </w:rPr>
        <w:t>резьбной</w:t>
      </w:r>
      <w:proofErr w:type="spellEnd"/>
      <w:r w:rsidR="00C03957" w:rsidRPr="00CC0C0C">
        <w:rPr>
          <w:rFonts w:ascii="Times New Roman" w:hAnsi="Times New Roman" w:cs="Times New Roman"/>
          <w:color w:val="333333"/>
          <w:sz w:val="28"/>
          <w:szCs w:val="28"/>
        </w:rPr>
        <w:t xml:space="preserve">  узор, </w:t>
      </w:r>
      <w:r w:rsidRPr="00CC0C0C">
        <w:rPr>
          <w:rFonts w:ascii="Times New Roman" w:hAnsi="Times New Roman" w:cs="Times New Roman"/>
          <w:color w:val="333333"/>
          <w:sz w:val="28"/>
          <w:szCs w:val="28"/>
        </w:rPr>
        <w:t xml:space="preserve">ленточки </w:t>
      </w:r>
      <w:proofErr w:type="spellStart"/>
      <w:r w:rsidRPr="00CC0C0C">
        <w:rPr>
          <w:rFonts w:ascii="Times New Roman" w:hAnsi="Times New Roman" w:cs="Times New Roman"/>
          <w:color w:val="333333"/>
          <w:sz w:val="28"/>
          <w:szCs w:val="28"/>
        </w:rPr>
        <w:t>розового</w:t>
      </w:r>
      <w:proofErr w:type="spellEnd"/>
      <w:r w:rsidRPr="00CC0C0C">
        <w:rPr>
          <w:rFonts w:ascii="Times New Roman" w:hAnsi="Times New Roman" w:cs="Times New Roman"/>
          <w:color w:val="333333"/>
          <w:sz w:val="28"/>
          <w:szCs w:val="28"/>
        </w:rPr>
        <w:t xml:space="preserve"> цвета</w:t>
      </w:r>
      <w:r w:rsidR="003F3F1E" w:rsidRPr="00CC0C0C">
        <w:rPr>
          <w:rFonts w:ascii="Times New Roman" w:hAnsi="Times New Roman" w:cs="Times New Roman"/>
          <w:color w:val="333333"/>
          <w:sz w:val="28"/>
          <w:szCs w:val="28"/>
        </w:rPr>
        <w:t xml:space="preserve"> и золотистого цвета</w:t>
      </w:r>
      <w:r w:rsidRPr="00CC0C0C">
        <w:rPr>
          <w:rFonts w:ascii="Times New Roman" w:hAnsi="Times New Roman" w:cs="Times New Roman"/>
          <w:color w:val="333333"/>
          <w:sz w:val="28"/>
          <w:szCs w:val="28"/>
        </w:rPr>
        <w:t xml:space="preserve">, перо, чашка стеклянная, бусинки, поварешка любая, </w:t>
      </w:r>
      <w:r w:rsidRPr="00CC0C0C">
        <w:rPr>
          <w:rFonts w:ascii="Times New Roman" w:hAnsi="Times New Roman" w:cs="Times New Roman"/>
          <w:color w:val="181818"/>
          <w:sz w:val="28"/>
          <w:szCs w:val="28"/>
          <w:shd w:val="clear" w:color="auto" w:fill="FFFFFF"/>
        </w:rPr>
        <w:t>Клеевые стержни</w:t>
      </w:r>
      <w:r w:rsidRPr="00CC0C0C">
        <w:rPr>
          <w:rFonts w:ascii="Times New Roman" w:hAnsi="Times New Roman" w:cs="Times New Roman"/>
          <w:color w:val="333333"/>
          <w:sz w:val="28"/>
          <w:szCs w:val="28"/>
        </w:rPr>
        <w:t xml:space="preserve"> и пистолет.</w:t>
      </w:r>
    </w:p>
    <w:p w:rsidR="00021049" w:rsidRPr="00CC0C0C" w:rsidRDefault="00C03957" w:rsidP="00021049">
      <w:pPr>
        <w:pStyle w:val="a6"/>
        <w:rPr>
          <w:rFonts w:ascii="Times New Roman" w:hAnsi="Times New Roman" w:cs="Times New Roman"/>
          <w:color w:val="333333"/>
          <w:sz w:val="28"/>
          <w:szCs w:val="28"/>
        </w:rPr>
      </w:pPr>
      <w:r w:rsidRPr="00CC0C0C">
        <w:rPr>
          <w:rFonts w:ascii="Times New Roman" w:hAnsi="Times New Roman" w:cs="Times New Roman"/>
          <w:color w:val="333333"/>
          <w:sz w:val="28"/>
          <w:szCs w:val="28"/>
        </w:rPr>
        <w:t xml:space="preserve">                                          </w:t>
      </w:r>
      <w:r w:rsidR="00021049" w:rsidRPr="00CC0C0C">
        <w:rPr>
          <w:rFonts w:ascii="Times New Roman" w:hAnsi="Times New Roman" w:cs="Times New Roman"/>
          <w:color w:val="333333"/>
          <w:sz w:val="28"/>
          <w:szCs w:val="28"/>
        </w:rPr>
        <w:t xml:space="preserve">Изготовление </w:t>
      </w:r>
      <w:r w:rsidRPr="00CC0C0C">
        <w:rPr>
          <w:rFonts w:ascii="Times New Roman" w:hAnsi="Times New Roman" w:cs="Times New Roman"/>
          <w:color w:val="333333"/>
          <w:sz w:val="28"/>
          <w:szCs w:val="28"/>
        </w:rPr>
        <w:t>поделки.</w:t>
      </w:r>
    </w:p>
    <w:p w:rsidR="00C03957" w:rsidRPr="00CC0C0C" w:rsidRDefault="003F3F1E" w:rsidP="00021049">
      <w:pPr>
        <w:pStyle w:val="a6"/>
        <w:rPr>
          <w:rFonts w:ascii="Times New Roman" w:hAnsi="Times New Roman" w:cs="Times New Roman"/>
          <w:color w:val="333333"/>
          <w:sz w:val="28"/>
          <w:szCs w:val="28"/>
        </w:rPr>
      </w:pPr>
      <w:r w:rsidRPr="00CC0C0C">
        <w:rPr>
          <w:rFonts w:ascii="Times New Roman" w:hAnsi="Times New Roman" w:cs="Times New Roman"/>
          <w:color w:val="333333"/>
          <w:sz w:val="28"/>
          <w:szCs w:val="28"/>
        </w:rPr>
        <w:t xml:space="preserve">1 шаг. </w:t>
      </w:r>
      <w:proofErr w:type="spellStart"/>
      <w:r w:rsidR="00C03957" w:rsidRPr="00CC0C0C">
        <w:rPr>
          <w:rFonts w:ascii="Times New Roman" w:hAnsi="Times New Roman" w:cs="Times New Roman"/>
          <w:color w:val="333333"/>
          <w:sz w:val="28"/>
          <w:szCs w:val="28"/>
        </w:rPr>
        <w:t>Процес</w:t>
      </w:r>
      <w:proofErr w:type="spellEnd"/>
      <w:r w:rsidR="00C03957" w:rsidRPr="00CC0C0C">
        <w:rPr>
          <w:rFonts w:ascii="Times New Roman" w:hAnsi="Times New Roman" w:cs="Times New Roman"/>
          <w:color w:val="333333"/>
          <w:sz w:val="28"/>
          <w:szCs w:val="28"/>
        </w:rPr>
        <w:t xml:space="preserve"> изготовления чашки. </w:t>
      </w:r>
      <w:proofErr w:type="gramStart"/>
      <w:r w:rsidR="00C03957" w:rsidRPr="00CC0C0C">
        <w:rPr>
          <w:rFonts w:ascii="Times New Roman" w:hAnsi="Times New Roman" w:cs="Times New Roman"/>
          <w:color w:val="333333"/>
          <w:sz w:val="28"/>
          <w:szCs w:val="28"/>
        </w:rPr>
        <w:t>Для</w:t>
      </w:r>
      <w:proofErr w:type="gramEnd"/>
      <w:r w:rsidR="00C03957" w:rsidRPr="00CC0C0C">
        <w:rPr>
          <w:rFonts w:ascii="Times New Roman" w:hAnsi="Times New Roman" w:cs="Times New Roman"/>
          <w:color w:val="333333"/>
          <w:sz w:val="28"/>
          <w:szCs w:val="28"/>
        </w:rPr>
        <w:t xml:space="preserve"> начало готовим пистолет и клеевые стержни. Берем стеклянную чашку и резьбу узорную.  Смазываем </w:t>
      </w:r>
      <w:r w:rsidR="006A5225">
        <w:rPr>
          <w:rFonts w:ascii="Times New Roman" w:hAnsi="Times New Roman" w:cs="Times New Roman"/>
          <w:color w:val="333333"/>
          <w:sz w:val="28"/>
          <w:szCs w:val="28"/>
        </w:rPr>
        <w:t>горячий клей на резьбу узорную и</w:t>
      </w:r>
      <w:r w:rsidR="00C03957" w:rsidRPr="00CC0C0C">
        <w:rPr>
          <w:rFonts w:ascii="Times New Roman" w:hAnsi="Times New Roman" w:cs="Times New Roman"/>
          <w:color w:val="333333"/>
          <w:sz w:val="28"/>
          <w:szCs w:val="28"/>
        </w:rPr>
        <w:t xml:space="preserve"> быстрым темпом клеем на чашку</w:t>
      </w:r>
      <w:r w:rsidRPr="00CC0C0C">
        <w:rPr>
          <w:rFonts w:ascii="Times New Roman" w:hAnsi="Times New Roman" w:cs="Times New Roman"/>
          <w:color w:val="333333"/>
          <w:sz w:val="28"/>
          <w:szCs w:val="28"/>
        </w:rPr>
        <w:t xml:space="preserve"> и</w:t>
      </w:r>
      <w:r w:rsidR="00C03957" w:rsidRPr="00CC0C0C">
        <w:rPr>
          <w:rFonts w:ascii="Times New Roman" w:hAnsi="Times New Roman" w:cs="Times New Roman"/>
          <w:color w:val="333333"/>
          <w:sz w:val="28"/>
          <w:szCs w:val="28"/>
        </w:rPr>
        <w:t xml:space="preserve"> аккуратно разглаживаем наш узор.</w:t>
      </w:r>
      <w:r w:rsidRPr="00CC0C0C">
        <w:rPr>
          <w:rFonts w:ascii="Times New Roman" w:hAnsi="Times New Roman" w:cs="Times New Roman"/>
          <w:color w:val="333333"/>
          <w:sz w:val="28"/>
          <w:szCs w:val="28"/>
        </w:rPr>
        <w:t xml:space="preserve"> И так приклеиваем 2 шт. </w:t>
      </w:r>
      <w:proofErr w:type="gramStart"/>
      <w:r w:rsidRPr="00CC0C0C">
        <w:rPr>
          <w:rFonts w:ascii="Times New Roman" w:hAnsi="Times New Roman" w:cs="Times New Roman"/>
          <w:color w:val="333333"/>
          <w:sz w:val="28"/>
          <w:szCs w:val="28"/>
        </w:rPr>
        <w:t>берем ленту делаем</w:t>
      </w:r>
      <w:proofErr w:type="gramEnd"/>
      <w:r w:rsidRPr="00CC0C0C">
        <w:rPr>
          <w:rFonts w:ascii="Times New Roman" w:hAnsi="Times New Roman" w:cs="Times New Roman"/>
          <w:color w:val="333333"/>
          <w:sz w:val="28"/>
          <w:szCs w:val="28"/>
        </w:rPr>
        <w:t xml:space="preserve"> два бантика и так же клеем по бокам на туже чашку.</w:t>
      </w:r>
    </w:p>
    <w:p w:rsidR="003F3F1E" w:rsidRPr="00CC0C0C" w:rsidRDefault="003F3F1E" w:rsidP="00021049">
      <w:pPr>
        <w:pStyle w:val="a6"/>
        <w:rPr>
          <w:rFonts w:ascii="Times New Roman" w:hAnsi="Times New Roman" w:cs="Times New Roman"/>
          <w:color w:val="333333"/>
          <w:sz w:val="28"/>
          <w:szCs w:val="28"/>
        </w:rPr>
      </w:pPr>
      <w:r w:rsidRPr="00CC0C0C">
        <w:rPr>
          <w:rFonts w:ascii="Times New Roman" w:hAnsi="Times New Roman" w:cs="Times New Roman"/>
          <w:color w:val="333333"/>
          <w:sz w:val="28"/>
          <w:szCs w:val="28"/>
        </w:rPr>
        <w:t>2 шаг. Берем поварешку у меня она пластмассовая. Берем ленту с золотистым цветом</w:t>
      </w:r>
      <w:proofErr w:type="gramStart"/>
      <w:r w:rsidRPr="00CC0C0C">
        <w:rPr>
          <w:rFonts w:ascii="Times New Roman" w:hAnsi="Times New Roman" w:cs="Times New Roman"/>
          <w:color w:val="333333"/>
          <w:sz w:val="28"/>
          <w:szCs w:val="28"/>
        </w:rPr>
        <w:t xml:space="preserve"> ,</w:t>
      </w:r>
      <w:proofErr w:type="gramEnd"/>
      <w:r w:rsidRPr="00CC0C0C">
        <w:rPr>
          <w:rFonts w:ascii="Times New Roman" w:hAnsi="Times New Roman" w:cs="Times New Roman"/>
          <w:color w:val="333333"/>
          <w:sz w:val="28"/>
          <w:szCs w:val="28"/>
        </w:rPr>
        <w:t xml:space="preserve"> накручиваем по верх ручки и склеиваем горячим клеем. Берем перо также склеиваем на кончик ручки</w:t>
      </w:r>
      <w:proofErr w:type="gramStart"/>
      <w:r w:rsidRPr="00CC0C0C">
        <w:rPr>
          <w:rFonts w:ascii="Times New Roman" w:hAnsi="Times New Roman" w:cs="Times New Roman"/>
          <w:color w:val="333333"/>
          <w:sz w:val="28"/>
          <w:szCs w:val="28"/>
        </w:rPr>
        <w:t xml:space="preserve"> .</w:t>
      </w:r>
      <w:proofErr w:type="gramEnd"/>
      <w:r w:rsidRPr="00CC0C0C">
        <w:rPr>
          <w:rFonts w:ascii="Times New Roman" w:hAnsi="Times New Roman" w:cs="Times New Roman"/>
          <w:color w:val="333333"/>
          <w:sz w:val="28"/>
          <w:szCs w:val="28"/>
        </w:rPr>
        <w:t xml:space="preserve">берем ленту </w:t>
      </w:r>
      <w:proofErr w:type="spellStart"/>
      <w:r w:rsidRPr="00CC0C0C">
        <w:rPr>
          <w:rFonts w:ascii="Times New Roman" w:hAnsi="Times New Roman" w:cs="Times New Roman"/>
          <w:color w:val="333333"/>
          <w:sz w:val="28"/>
          <w:szCs w:val="28"/>
        </w:rPr>
        <w:t>розового</w:t>
      </w:r>
      <w:proofErr w:type="spellEnd"/>
      <w:r w:rsidRPr="00CC0C0C">
        <w:rPr>
          <w:rFonts w:ascii="Times New Roman" w:hAnsi="Times New Roman" w:cs="Times New Roman"/>
          <w:color w:val="333333"/>
          <w:sz w:val="28"/>
          <w:szCs w:val="28"/>
        </w:rPr>
        <w:t xml:space="preserve"> цвета , делаем красивый бант и клеем рядом с пером. Дальше берем бусинки и аккуратно клеем во </w:t>
      </w:r>
      <w:proofErr w:type="gramStart"/>
      <w:r w:rsidRPr="00CC0C0C">
        <w:rPr>
          <w:rFonts w:ascii="Times New Roman" w:hAnsi="Times New Roman" w:cs="Times New Roman"/>
          <w:color w:val="333333"/>
          <w:sz w:val="28"/>
          <w:szCs w:val="28"/>
        </w:rPr>
        <w:t>внутреннею</w:t>
      </w:r>
      <w:proofErr w:type="gramEnd"/>
      <w:r w:rsidRPr="00CC0C0C">
        <w:rPr>
          <w:rFonts w:ascii="Times New Roman" w:hAnsi="Times New Roman" w:cs="Times New Roman"/>
          <w:color w:val="333333"/>
          <w:sz w:val="28"/>
          <w:szCs w:val="28"/>
        </w:rPr>
        <w:t xml:space="preserve">  часть поварешки.</w:t>
      </w:r>
    </w:p>
    <w:p w:rsidR="003F3F1E" w:rsidRPr="00CC0C0C" w:rsidRDefault="003F3F1E" w:rsidP="00021049">
      <w:pPr>
        <w:pStyle w:val="a6"/>
        <w:rPr>
          <w:rFonts w:ascii="Times New Roman" w:hAnsi="Times New Roman" w:cs="Times New Roman"/>
          <w:color w:val="333333"/>
          <w:sz w:val="28"/>
          <w:szCs w:val="28"/>
        </w:rPr>
      </w:pPr>
      <w:r w:rsidRPr="00CC0C0C">
        <w:rPr>
          <w:rFonts w:ascii="Times New Roman" w:hAnsi="Times New Roman" w:cs="Times New Roman"/>
          <w:color w:val="333333"/>
          <w:sz w:val="28"/>
          <w:szCs w:val="28"/>
        </w:rPr>
        <w:t xml:space="preserve">3 шаг. Берем ножницы и бусинки. </w:t>
      </w:r>
      <w:r w:rsidR="00CC0C0C" w:rsidRPr="00CC0C0C">
        <w:rPr>
          <w:rFonts w:ascii="Times New Roman" w:hAnsi="Times New Roman" w:cs="Times New Roman"/>
          <w:color w:val="333333"/>
          <w:sz w:val="28"/>
          <w:szCs w:val="28"/>
        </w:rPr>
        <w:t>Склеиваем</w:t>
      </w:r>
      <w:r w:rsidRPr="00CC0C0C">
        <w:rPr>
          <w:rFonts w:ascii="Times New Roman" w:hAnsi="Times New Roman" w:cs="Times New Roman"/>
          <w:color w:val="333333"/>
          <w:sz w:val="28"/>
          <w:szCs w:val="28"/>
        </w:rPr>
        <w:t xml:space="preserve"> </w:t>
      </w:r>
      <w:r w:rsidR="00CC0C0C" w:rsidRPr="00CC0C0C">
        <w:rPr>
          <w:rFonts w:ascii="Times New Roman" w:hAnsi="Times New Roman" w:cs="Times New Roman"/>
          <w:color w:val="333333"/>
          <w:sz w:val="28"/>
          <w:szCs w:val="28"/>
        </w:rPr>
        <w:t xml:space="preserve">горячим клеем бусинки по верх </w:t>
      </w:r>
      <w:r w:rsidRPr="00CC0C0C">
        <w:rPr>
          <w:rFonts w:ascii="Times New Roman" w:hAnsi="Times New Roman" w:cs="Times New Roman"/>
          <w:color w:val="333333"/>
          <w:sz w:val="28"/>
          <w:szCs w:val="28"/>
        </w:rPr>
        <w:t>ручки</w:t>
      </w:r>
      <w:proofErr w:type="gramStart"/>
      <w:r w:rsidR="00CC0C0C" w:rsidRPr="00CC0C0C">
        <w:rPr>
          <w:rFonts w:ascii="Times New Roman" w:hAnsi="Times New Roman" w:cs="Times New Roman"/>
          <w:color w:val="333333"/>
          <w:sz w:val="28"/>
          <w:szCs w:val="28"/>
        </w:rPr>
        <w:t xml:space="preserve"> .</w:t>
      </w:r>
      <w:proofErr w:type="gramEnd"/>
      <w:r w:rsidR="00CC0C0C" w:rsidRPr="00CC0C0C">
        <w:rPr>
          <w:rFonts w:ascii="Times New Roman" w:hAnsi="Times New Roman" w:cs="Times New Roman"/>
          <w:color w:val="333333"/>
          <w:sz w:val="28"/>
          <w:szCs w:val="28"/>
        </w:rPr>
        <w:t xml:space="preserve"> берем также ленточку делаем бант и клеем в центр ножниц. </w:t>
      </w:r>
    </w:p>
    <w:p w:rsidR="00CC0C0C" w:rsidRDefault="00CC0C0C" w:rsidP="00D63142">
      <w:pPr>
        <w:shd w:val="clear" w:color="auto" w:fill="FFFFFF"/>
        <w:spacing w:after="0" w:line="315" w:lineRule="atLeast"/>
        <w:ind w:firstLine="709"/>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 xml:space="preserve">Вот такой замечательный набор </w:t>
      </w:r>
      <w:r w:rsidRPr="00CC0C0C">
        <w:rPr>
          <w:rFonts w:ascii="Times New Roman" w:eastAsia="Times New Roman" w:hAnsi="Times New Roman" w:cs="Times New Roman"/>
          <w:color w:val="181818"/>
          <w:sz w:val="28"/>
          <w:szCs w:val="28"/>
        </w:rPr>
        <w:t xml:space="preserve"> у меня получился!</w:t>
      </w:r>
    </w:p>
    <w:p w:rsidR="00D63142" w:rsidRDefault="00D63142" w:rsidP="00D63142">
      <w:pPr>
        <w:shd w:val="clear" w:color="auto" w:fill="FFFFFF"/>
        <w:spacing w:after="0" w:line="315" w:lineRule="atLeast"/>
        <w:jc w:val="both"/>
        <w:rPr>
          <w:rFonts w:ascii="Times New Roman" w:eastAsia="Times New Roman" w:hAnsi="Times New Roman" w:cs="Times New Roman"/>
          <w:color w:val="181818"/>
          <w:sz w:val="28"/>
          <w:szCs w:val="28"/>
        </w:rPr>
      </w:pPr>
      <w:r>
        <w:rPr>
          <w:rFonts w:ascii="Times New Roman" w:eastAsia="Times New Roman" w:hAnsi="Times New Roman" w:cs="Times New Roman"/>
          <w:noProof/>
          <w:color w:val="181818"/>
          <w:sz w:val="28"/>
          <w:szCs w:val="28"/>
        </w:rPr>
        <w:drawing>
          <wp:anchor distT="0" distB="0" distL="114300" distR="114300" simplePos="0" relativeHeight="251659264" behindDoc="0" locked="0" layoutInCell="1" allowOverlap="1">
            <wp:simplePos x="0" y="0"/>
            <wp:positionH relativeFrom="column">
              <wp:posOffset>777240</wp:posOffset>
            </wp:positionH>
            <wp:positionV relativeFrom="paragraph">
              <wp:posOffset>213995</wp:posOffset>
            </wp:positionV>
            <wp:extent cx="3771900" cy="2971800"/>
            <wp:effectExtent l="19050" t="0" r="0" b="0"/>
            <wp:wrapNone/>
            <wp:docPr id="7" name="Рисунок 31" descr="C:\Users\User\AppData\Local\Microsoft\Windows\INetCache\Content.Word\IMG_20221006_15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INetCache\Content.Word\IMG_20221006_154432.jpg"/>
                    <pic:cNvPicPr>
                      <a:picLocks noChangeAspect="1" noChangeArrowheads="1"/>
                    </pic:cNvPicPr>
                  </pic:nvPicPr>
                  <pic:blipFill>
                    <a:blip r:embed="rId5" cstate="print"/>
                    <a:srcRect/>
                    <a:stretch>
                      <a:fillRect/>
                    </a:stretch>
                  </pic:blipFill>
                  <pic:spPr bwMode="auto">
                    <a:xfrm>
                      <a:off x="0" y="0"/>
                      <a:ext cx="3771900" cy="2971800"/>
                    </a:xfrm>
                    <a:prstGeom prst="rect">
                      <a:avLst/>
                    </a:prstGeom>
                    <a:noFill/>
                    <a:ln w="9525">
                      <a:noFill/>
                      <a:miter lim="800000"/>
                      <a:headEnd/>
                      <a:tailEnd/>
                    </a:ln>
                  </pic:spPr>
                </pic:pic>
              </a:graphicData>
            </a:graphic>
          </wp:anchor>
        </w:drawing>
      </w:r>
    </w:p>
    <w:p w:rsidR="00CC0C0C" w:rsidRPr="00CC0C0C" w:rsidRDefault="00CC0C0C" w:rsidP="00CC0C0C">
      <w:pPr>
        <w:shd w:val="clear" w:color="auto" w:fill="FFFFFF"/>
        <w:spacing w:after="0" w:line="315" w:lineRule="atLeast"/>
        <w:ind w:firstLine="709"/>
        <w:jc w:val="both"/>
        <w:rPr>
          <w:rFonts w:ascii="Times New Roman" w:eastAsia="Times New Roman" w:hAnsi="Times New Roman" w:cs="Times New Roman"/>
          <w:color w:val="181818"/>
          <w:sz w:val="28"/>
          <w:szCs w:val="28"/>
        </w:rPr>
      </w:pPr>
    </w:p>
    <w:p w:rsidR="00CC0C0C" w:rsidRDefault="00CC0C0C" w:rsidP="00021049">
      <w:pPr>
        <w:pStyle w:val="a6"/>
        <w:rPr>
          <w:color w:val="333333"/>
          <w:sz w:val="28"/>
          <w:szCs w:val="28"/>
        </w:rPr>
      </w:pPr>
    </w:p>
    <w:p w:rsidR="00D63142" w:rsidRDefault="00D63142" w:rsidP="00021049">
      <w:pPr>
        <w:pStyle w:val="a6"/>
        <w:rPr>
          <w:color w:val="333333"/>
          <w:sz w:val="28"/>
          <w:szCs w:val="28"/>
        </w:rPr>
      </w:pPr>
    </w:p>
    <w:p w:rsidR="00D63142" w:rsidRDefault="00D63142" w:rsidP="00021049">
      <w:pPr>
        <w:pStyle w:val="a6"/>
        <w:rPr>
          <w:color w:val="333333"/>
          <w:sz w:val="28"/>
          <w:szCs w:val="28"/>
        </w:rPr>
      </w:pPr>
    </w:p>
    <w:p w:rsidR="00D63142" w:rsidRDefault="00D63142" w:rsidP="00021049">
      <w:pPr>
        <w:pStyle w:val="a6"/>
        <w:rPr>
          <w:color w:val="333333"/>
          <w:sz w:val="28"/>
          <w:szCs w:val="28"/>
        </w:rPr>
      </w:pPr>
    </w:p>
    <w:p w:rsidR="00D63142" w:rsidRDefault="00D63142" w:rsidP="00021049">
      <w:pPr>
        <w:pStyle w:val="a6"/>
        <w:rPr>
          <w:color w:val="333333"/>
          <w:sz w:val="28"/>
          <w:szCs w:val="28"/>
        </w:rPr>
      </w:pPr>
    </w:p>
    <w:p w:rsidR="006A5225" w:rsidRDefault="006A5225" w:rsidP="00021049">
      <w:pPr>
        <w:pStyle w:val="a6"/>
        <w:rPr>
          <w:color w:val="333333"/>
          <w:sz w:val="28"/>
          <w:szCs w:val="28"/>
        </w:rPr>
      </w:pPr>
    </w:p>
    <w:p w:rsidR="006A5225" w:rsidRDefault="006A5225" w:rsidP="00021049">
      <w:pPr>
        <w:pStyle w:val="a6"/>
        <w:rPr>
          <w:color w:val="333333"/>
          <w:sz w:val="28"/>
          <w:szCs w:val="28"/>
        </w:rPr>
      </w:pPr>
    </w:p>
    <w:p w:rsidR="006A5225" w:rsidRDefault="006A5225" w:rsidP="00021049">
      <w:pPr>
        <w:pStyle w:val="a6"/>
        <w:rPr>
          <w:color w:val="333333"/>
          <w:sz w:val="28"/>
          <w:szCs w:val="28"/>
        </w:rPr>
      </w:pPr>
    </w:p>
    <w:p w:rsidR="006A5225" w:rsidRDefault="006A5225" w:rsidP="00021049">
      <w:pPr>
        <w:pStyle w:val="a6"/>
        <w:rPr>
          <w:color w:val="333333"/>
          <w:sz w:val="28"/>
          <w:szCs w:val="28"/>
        </w:rPr>
      </w:pPr>
    </w:p>
    <w:p w:rsidR="006A5225" w:rsidRDefault="006A5225" w:rsidP="00021049">
      <w:pPr>
        <w:pStyle w:val="a6"/>
        <w:rPr>
          <w:color w:val="333333"/>
          <w:sz w:val="28"/>
          <w:szCs w:val="28"/>
        </w:rPr>
      </w:pPr>
    </w:p>
    <w:p w:rsidR="00D63142" w:rsidRDefault="00D63142" w:rsidP="00021049">
      <w:pPr>
        <w:pStyle w:val="a6"/>
        <w:rPr>
          <w:color w:val="333333"/>
          <w:sz w:val="28"/>
          <w:szCs w:val="28"/>
        </w:rPr>
      </w:pPr>
    </w:p>
    <w:p w:rsidR="00D63142" w:rsidRDefault="00D63142" w:rsidP="00021049">
      <w:pPr>
        <w:pStyle w:val="a6"/>
        <w:rPr>
          <w:color w:val="333333"/>
          <w:sz w:val="28"/>
          <w:szCs w:val="28"/>
        </w:rPr>
      </w:pPr>
    </w:p>
    <w:p w:rsidR="00D63142" w:rsidRDefault="00D63142" w:rsidP="00021049">
      <w:pPr>
        <w:pStyle w:val="a6"/>
        <w:rPr>
          <w:color w:val="333333"/>
          <w:sz w:val="28"/>
          <w:szCs w:val="28"/>
        </w:rPr>
      </w:pPr>
    </w:p>
    <w:p w:rsidR="00D63142" w:rsidRDefault="00D63142" w:rsidP="00021049">
      <w:pPr>
        <w:pStyle w:val="a6"/>
        <w:rPr>
          <w:color w:val="333333"/>
          <w:sz w:val="28"/>
          <w:szCs w:val="28"/>
        </w:rPr>
      </w:pPr>
    </w:p>
    <w:p w:rsidR="00D63142" w:rsidRDefault="00D63142" w:rsidP="00021049">
      <w:pPr>
        <w:pStyle w:val="a6"/>
        <w:rPr>
          <w:color w:val="333333"/>
          <w:sz w:val="28"/>
          <w:szCs w:val="28"/>
        </w:rPr>
      </w:pPr>
    </w:p>
    <w:p w:rsidR="00D63142" w:rsidRDefault="00D63142" w:rsidP="00021049">
      <w:pPr>
        <w:pStyle w:val="a6"/>
        <w:rPr>
          <w:color w:val="333333"/>
          <w:sz w:val="28"/>
          <w:szCs w:val="28"/>
        </w:rPr>
      </w:pPr>
    </w:p>
    <w:p w:rsidR="00D63142" w:rsidRDefault="00D63142" w:rsidP="00021049">
      <w:pPr>
        <w:pStyle w:val="a6"/>
        <w:rPr>
          <w:color w:val="333333"/>
          <w:sz w:val="28"/>
          <w:szCs w:val="28"/>
        </w:rPr>
      </w:pPr>
    </w:p>
    <w:p w:rsidR="00D63142" w:rsidRDefault="006A5225" w:rsidP="00021049">
      <w:pPr>
        <w:pStyle w:val="a6"/>
        <w:rPr>
          <w:color w:val="333333"/>
          <w:sz w:val="28"/>
          <w:szCs w:val="28"/>
        </w:rPr>
      </w:pPr>
      <w:r>
        <w:rPr>
          <w:noProof/>
          <w:color w:val="333333"/>
          <w:sz w:val="28"/>
          <w:szCs w:val="28"/>
        </w:rPr>
        <w:drawing>
          <wp:anchor distT="0" distB="0" distL="114300" distR="114300" simplePos="0" relativeHeight="251660288" behindDoc="0" locked="0" layoutInCell="1" allowOverlap="1">
            <wp:simplePos x="0" y="0"/>
            <wp:positionH relativeFrom="column">
              <wp:posOffset>2815590</wp:posOffset>
            </wp:positionH>
            <wp:positionV relativeFrom="paragraph">
              <wp:posOffset>-291465</wp:posOffset>
            </wp:positionV>
            <wp:extent cx="3276600" cy="2743200"/>
            <wp:effectExtent l="19050" t="0" r="0" b="0"/>
            <wp:wrapNone/>
            <wp:docPr id="9" name="Рисунок 47" descr="C:\Users\User\AppData\Local\Microsoft\Windows\INetCache\Content.Word\IMG_20221006_15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INetCache\Content.Word\IMG_20221006_154130.jpg"/>
                    <pic:cNvPicPr>
                      <a:picLocks noChangeAspect="1" noChangeArrowheads="1"/>
                    </pic:cNvPicPr>
                  </pic:nvPicPr>
                  <pic:blipFill>
                    <a:blip r:embed="rId6" cstate="print"/>
                    <a:srcRect/>
                    <a:stretch>
                      <a:fillRect/>
                    </a:stretch>
                  </pic:blipFill>
                  <pic:spPr bwMode="auto">
                    <a:xfrm>
                      <a:off x="0" y="0"/>
                      <a:ext cx="3276600" cy="2743200"/>
                    </a:xfrm>
                    <a:prstGeom prst="rect">
                      <a:avLst/>
                    </a:prstGeom>
                    <a:noFill/>
                    <a:ln w="9525">
                      <a:noFill/>
                      <a:miter lim="800000"/>
                      <a:headEnd/>
                      <a:tailEnd/>
                    </a:ln>
                  </pic:spPr>
                </pic:pic>
              </a:graphicData>
            </a:graphic>
          </wp:anchor>
        </w:drawing>
      </w:r>
      <w:r>
        <w:rPr>
          <w:noProof/>
          <w:color w:val="333333"/>
          <w:sz w:val="28"/>
          <w:szCs w:val="28"/>
        </w:rPr>
        <w:drawing>
          <wp:anchor distT="0" distB="0" distL="114300" distR="114300" simplePos="0" relativeHeight="251658240" behindDoc="0" locked="0" layoutInCell="1" allowOverlap="1">
            <wp:simplePos x="0" y="0"/>
            <wp:positionH relativeFrom="column">
              <wp:posOffset>-699135</wp:posOffset>
            </wp:positionH>
            <wp:positionV relativeFrom="paragraph">
              <wp:posOffset>-291465</wp:posOffset>
            </wp:positionV>
            <wp:extent cx="3295650" cy="2790825"/>
            <wp:effectExtent l="19050" t="0" r="0" b="0"/>
            <wp:wrapNone/>
            <wp:docPr id="6" name="Рисунок 29" descr="C:\Users\User\AppData\Local\Microsoft\Windows\INetCache\Content.Word\IMG_20221006_15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INetCache\Content.Word\IMG_20221006_154142.jpg"/>
                    <pic:cNvPicPr>
                      <a:picLocks noChangeAspect="1" noChangeArrowheads="1"/>
                    </pic:cNvPicPr>
                  </pic:nvPicPr>
                  <pic:blipFill>
                    <a:blip r:embed="rId7" cstate="print"/>
                    <a:srcRect/>
                    <a:stretch>
                      <a:fillRect/>
                    </a:stretch>
                  </pic:blipFill>
                  <pic:spPr bwMode="auto">
                    <a:xfrm>
                      <a:off x="0" y="0"/>
                      <a:ext cx="3295650" cy="2790825"/>
                    </a:xfrm>
                    <a:prstGeom prst="rect">
                      <a:avLst/>
                    </a:prstGeom>
                    <a:noFill/>
                    <a:ln w="9525">
                      <a:noFill/>
                      <a:miter lim="800000"/>
                      <a:headEnd/>
                      <a:tailEnd/>
                    </a:ln>
                  </pic:spPr>
                </pic:pic>
              </a:graphicData>
            </a:graphic>
          </wp:anchor>
        </w:drawing>
      </w:r>
    </w:p>
    <w:p w:rsidR="00D63142" w:rsidRPr="00021049" w:rsidRDefault="006A5225" w:rsidP="00021049">
      <w:pPr>
        <w:pStyle w:val="a6"/>
        <w:rPr>
          <w:color w:val="333333"/>
          <w:sz w:val="28"/>
          <w:szCs w:val="28"/>
        </w:rPr>
      </w:pPr>
      <w:r>
        <w:rPr>
          <w:noProof/>
          <w:color w:val="333333"/>
          <w:sz w:val="28"/>
          <w:szCs w:val="28"/>
        </w:rPr>
        <w:drawing>
          <wp:anchor distT="0" distB="0" distL="114300" distR="114300" simplePos="0" relativeHeight="251663360" behindDoc="0" locked="0" layoutInCell="1" allowOverlap="1">
            <wp:simplePos x="0" y="0"/>
            <wp:positionH relativeFrom="column">
              <wp:posOffset>2815590</wp:posOffset>
            </wp:positionH>
            <wp:positionV relativeFrom="paragraph">
              <wp:posOffset>2539365</wp:posOffset>
            </wp:positionV>
            <wp:extent cx="3200400" cy="3095625"/>
            <wp:effectExtent l="19050" t="0" r="0" b="0"/>
            <wp:wrapNone/>
            <wp:docPr id="51" name="Рисунок 57" descr="C:\Users\User\AppData\Local\Microsoft\Windows\INetCache\Content.Word\IMG_20221006_15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INetCache\Content.Word\IMG_20221006_154207.jpg"/>
                    <pic:cNvPicPr>
                      <a:picLocks noChangeAspect="1" noChangeArrowheads="1"/>
                    </pic:cNvPicPr>
                  </pic:nvPicPr>
                  <pic:blipFill>
                    <a:blip r:embed="rId8" cstate="print"/>
                    <a:srcRect/>
                    <a:stretch>
                      <a:fillRect/>
                    </a:stretch>
                  </pic:blipFill>
                  <pic:spPr bwMode="auto">
                    <a:xfrm>
                      <a:off x="0" y="0"/>
                      <a:ext cx="3200400" cy="3095625"/>
                    </a:xfrm>
                    <a:prstGeom prst="rect">
                      <a:avLst/>
                    </a:prstGeom>
                    <a:noFill/>
                    <a:ln w="9525">
                      <a:noFill/>
                      <a:miter lim="800000"/>
                      <a:headEnd/>
                      <a:tailEnd/>
                    </a:ln>
                  </pic:spPr>
                </pic:pic>
              </a:graphicData>
            </a:graphic>
          </wp:anchor>
        </w:drawing>
      </w:r>
      <w:r>
        <w:rPr>
          <w:noProof/>
          <w:color w:val="333333"/>
          <w:sz w:val="28"/>
          <w:szCs w:val="28"/>
        </w:rPr>
        <w:drawing>
          <wp:anchor distT="0" distB="0" distL="114300" distR="114300" simplePos="0" relativeHeight="251664384" behindDoc="0" locked="0" layoutInCell="1" allowOverlap="1">
            <wp:simplePos x="0" y="0"/>
            <wp:positionH relativeFrom="column">
              <wp:posOffset>2872740</wp:posOffset>
            </wp:positionH>
            <wp:positionV relativeFrom="paragraph">
              <wp:posOffset>5844540</wp:posOffset>
            </wp:positionV>
            <wp:extent cx="3221355" cy="3133725"/>
            <wp:effectExtent l="19050" t="0" r="0" b="0"/>
            <wp:wrapNone/>
            <wp:docPr id="64" name="Рисунок 60" descr="C:\Users\User\AppData\Local\Microsoft\Windows\INetCache\Content.Word\IMG_20221006_15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AppData\Local\Microsoft\Windows\INetCache\Content.Word\IMG_20221006_154432.jpg"/>
                    <pic:cNvPicPr>
                      <a:picLocks noChangeAspect="1" noChangeArrowheads="1"/>
                    </pic:cNvPicPr>
                  </pic:nvPicPr>
                  <pic:blipFill>
                    <a:blip r:embed="rId9" cstate="print"/>
                    <a:srcRect/>
                    <a:stretch>
                      <a:fillRect/>
                    </a:stretch>
                  </pic:blipFill>
                  <pic:spPr bwMode="auto">
                    <a:xfrm>
                      <a:off x="0" y="0"/>
                      <a:ext cx="3221355" cy="3133725"/>
                    </a:xfrm>
                    <a:prstGeom prst="rect">
                      <a:avLst/>
                    </a:prstGeom>
                    <a:noFill/>
                    <a:ln w="9525">
                      <a:noFill/>
                      <a:miter lim="800000"/>
                      <a:headEnd/>
                      <a:tailEnd/>
                    </a:ln>
                  </pic:spPr>
                </pic:pic>
              </a:graphicData>
            </a:graphic>
          </wp:anchor>
        </w:drawing>
      </w:r>
      <w:r>
        <w:rPr>
          <w:noProof/>
          <w:color w:val="333333"/>
          <w:sz w:val="28"/>
          <w:szCs w:val="28"/>
        </w:rPr>
        <w:drawing>
          <wp:anchor distT="0" distB="0" distL="114300" distR="114300" simplePos="0" relativeHeight="251661312" behindDoc="0" locked="0" layoutInCell="1" allowOverlap="1">
            <wp:simplePos x="0" y="0"/>
            <wp:positionH relativeFrom="column">
              <wp:posOffset>-775335</wp:posOffset>
            </wp:positionH>
            <wp:positionV relativeFrom="paragraph">
              <wp:posOffset>2606040</wp:posOffset>
            </wp:positionV>
            <wp:extent cx="3371850" cy="3028950"/>
            <wp:effectExtent l="19050" t="0" r="0" b="0"/>
            <wp:wrapNone/>
            <wp:docPr id="42" name="Рисунок 42" descr="C:\Users\User\AppData\Local\Microsoft\Windows\INetCache\Content.Word\IMG_20221006_15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INetCache\Content.Word\IMG_20221006_152626.jpg"/>
                    <pic:cNvPicPr>
                      <a:picLocks noChangeAspect="1" noChangeArrowheads="1"/>
                    </pic:cNvPicPr>
                  </pic:nvPicPr>
                  <pic:blipFill>
                    <a:blip r:embed="rId10" cstate="print"/>
                    <a:srcRect/>
                    <a:stretch>
                      <a:fillRect/>
                    </a:stretch>
                  </pic:blipFill>
                  <pic:spPr bwMode="auto">
                    <a:xfrm>
                      <a:off x="0" y="0"/>
                      <a:ext cx="3371850" cy="3028950"/>
                    </a:xfrm>
                    <a:prstGeom prst="rect">
                      <a:avLst/>
                    </a:prstGeom>
                    <a:noFill/>
                    <a:ln w="9525">
                      <a:noFill/>
                      <a:miter lim="800000"/>
                      <a:headEnd/>
                      <a:tailEnd/>
                    </a:ln>
                  </pic:spPr>
                </pic:pic>
              </a:graphicData>
            </a:graphic>
          </wp:anchor>
        </w:drawing>
      </w:r>
      <w:r w:rsidR="00D63142">
        <w:rPr>
          <w:noProof/>
          <w:color w:val="333333"/>
          <w:sz w:val="28"/>
          <w:szCs w:val="28"/>
        </w:rPr>
        <w:drawing>
          <wp:anchor distT="0" distB="0" distL="114300" distR="114300" simplePos="0" relativeHeight="251662336" behindDoc="0" locked="0" layoutInCell="1" allowOverlap="1">
            <wp:simplePos x="0" y="0"/>
            <wp:positionH relativeFrom="column">
              <wp:posOffset>-603885</wp:posOffset>
            </wp:positionH>
            <wp:positionV relativeFrom="paragraph">
              <wp:posOffset>5844540</wp:posOffset>
            </wp:positionV>
            <wp:extent cx="3200400" cy="3190875"/>
            <wp:effectExtent l="19050" t="0" r="0" b="0"/>
            <wp:wrapNone/>
            <wp:docPr id="15" name="Рисунок 52" descr="C:\Users\User\AppData\Local\Microsoft\Windows\INetCache\Content.Word\IMG_20221006_15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Microsoft\Windows\INetCache\Content.Word\IMG_20221006_152315.jpg"/>
                    <pic:cNvPicPr>
                      <a:picLocks noChangeAspect="1" noChangeArrowheads="1"/>
                    </pic:cNvPicPr>
                  </pic:nvPicPr>
                  <pic:blipFill>
                    <a:blip r:embed="rId11" cstate="print"/>
                    <a:srcRect/>
                    <a:stretch>
                      <a:fillRect/>
                    </a:stretch>
                  </pic:blipFill>
                  <pic:spPr bwMode="auto">
                    <a:xfrm>
                      <a:off x="0" y="0"/>
                      <a:ext cx="3200400" cy="3190875"/>
                    </a:xfrm>
                    <a:prstGeom prst="rect">
                      <a:avLst/>
                    </a:prstGeom>
                    <a:noFill/>
                    <a:ln w="9525">
                      <a:noFill/>
                      <a:miter lim="800000"/>
                      <a:headEnd/>
                      <a:tailEnd/>
                    </a:ln>
                  </pic:spPr>
                </pic:pic>
              </a:graphicData>
            </a:graphic>
          </wp:anchor>
        </w:drawing>
      </w:r>
    </w:p>
    <w:sectPr w:rsidR="00D63142" w:rsidRPr="00021049" w:rsidSect="00953F3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790B8A"/>
    <w:multiLevelType w:val="multilevel"/>
    <w:tmpl w:val="E500E0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474BCF"/>
    <w:rsid w:val="00021049"/>
    <w:rsid w:val="003D7D5E"/>
    <w:rsid w:val="003F3F1E"/>
    <w:rsid w:val="00474BCF"/>
    <w:rsid w:val="00687144"/>
    <w:rsid w:val="006A5225"/>
    <w:rsid w:val="007511A9"/>
    <w:rsid w:val="0088784B"/>
    <w:rsid w:val="00953F33"/>
    <w:rsid w:val="00C03957"/>
    <w:rsid w:val="00CC0C0C"/>
    <w:rsid w:val="00D631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D5E"/>
  </w:style>
  <w:style w:type="paragraph" w:styleId="1">
    <w:name w:val="heading 1"/>
    <w:basedOn w:val="a"/>
    <w:link w:val="10"/>
    <w:uiPriority w:val="9"/>
    <w:qFormat/>
    <w:rsid w:val="00953F3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953F3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4B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4BCF"/>
    <w:rPr>
      <w:rFonts w:ascii="Tahoma" w:hAnsi="Tahoma" w:cs="Tahoma"/>
      <w:sz w:val="16"/>
      <w:szCs w:val="16"/>
    </w:rPr>
  </w:style>
  <w:style w:type="character" w:customStyle="1" w:styleId="10">
    <w:name w:val="Заголовок 1 Знак"/>
    <w:basedOn w:val="a0"/>
    <w:link w:val="1"/>
    <w:uiPriority w:val="9"/>
    <w:rsid w:val="00953F33"/>
    <w:rPr>
      <w:rFonts w:ascii="Times New Roman" w:eastAsia="Times New Roman" w:hAnsi="Times New Roman" w:cs="Times New Roman"/>
      <w:b/>
      <w:bCs/>
      <w:kern w:val="36"/>
      <w:sz w:val="48"/>
      <w:szCs w:val="48"/>
    </w:rPr>
  </w:style>
  <w:style w:type="paragraph" w:styleId="a5">
    <w:name w:val="Normal (Web)"/>
    <w:basedOn w:val="a"/>
    <w:uiPriority w:val="99"/>
    <w:semiHidden/>
    <w:unhideWhenUsed/>
    <w:rsid w:val="00953F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953F33"/>
    <w:rPr>
      <w:rFonts w:asciiTheme="majorHAnsi" w:eastAsiaTheme="majorEastAsia" w:hAnsiTheme="majorHAnsi" w:cstheme="majorBidi"/>
      <w:b/>
      <w:bCs/>
      <w:color w:val="4F81BD" w:themeColor="accent1"/>
      <w:sz w:val="26"/>
      <w:szCs w:val="26"/>
    </w:rPr>
  </w:style>
  <w:style w:type="paragraph" w:styleId="a6">
    <w:name w:val="No Spacing"/>
    <w:uiPriority w:val="1"/>
    <w:qFormat/>
    <w:rsid w:val="00953F33"/>
    <w:pPr>
      <w:spacing w:after="0" w:line="240" w:lineRule="auto"/>
    </w:pPr>
  </w:style>
  <w:style w:type="paragraph" w:styleId="a7">
    <w:name w:val="List Paragraph"/>
    <w:basedOn w:val="a"/>
    <w:uiPriority w:val="34"/>
    <w:qFormat/>
    <w:rsid w:val="00CC0C0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1656023">
      <w:bodyDiv w:val="1"/>
      <w:marLeft w:val="0"/>
      <w:marRight w:val="0"/>
      <w:marTop w:val="0"/>
      <w:marBottom w:val="0"/>
      <w:divBdr>
        <w:top w:val="none" w:sz="0" w:space="0" w:color="auto"/>
        <w:left w:val="none" w:sz="0" w:space="0" w:color="auto"/>
        <w:bottom w:val="none" w:sz="0" w:space="0" w:color="auto"/>
        <w:right w:val="none" w:sz="0" w:space="0" w:color="auto"/>
      </w:divBdr>
    </w:div>
    <w:div w:id="192115882">
      <w:bodyDiv w:val="1"/>
      <w:marLeft w:val="0"/>
      <w:marRight w:val="0"/>
      <w:marTop w:val="0"/>
      <w:marBottom w:val="0"/>
      <w:divBdr>
        <w:top w:val="none" w:sz="0" w:space="0" w:color="auto"/>
        <w:left w:val="none" w:sz="0" w:space="0" w:color="auto"/>
        <w:bottom w:val="none" w:sz="0" w:space="0" w:color="auto"/>
        <w:right w:val="none" w:sz="0" w:space="0" w:color="auto"/>
      </w:divBdr>
    </w:div>
    <w:div w:id="631909449">
      <w:bodyDiv w:val="1"/>
      <w:marLeft w:val="0"/>
      <w:marRight w:val="0"/>
      <w:marTop w:val="0"/>
      <w:marBottom w:val="0"/>
      <w:divBdr>
        <w:top w:val="none" w:sz="0" w:space="0" w:color="auto"/>
        <w:left w:val="none" w:sz="0" w:space="0" w:color="auto"/>
        <w:bottom w:val="none" w:sz="0" w:space="0" w:color="auto"/>
        <w:right w:val="none" w:sz="0" w:space="0" w:color="auto"/>
      </w:divBdr>
    </w:div>
    <w:div w:id="1239484148">
      <w:bodyDiv w:val="1"/>
      <w:marLeft w:val="0"/>
      <w:marRight w:val="0"/>
      <w:marTop w:val="0"/>
      <w:marBottom w:val="0"/>
      <w:divBdr>
        <w:top w:val="none" w:sz="0" w:space="0" w:color="auto"/>
        <w:left w:val="none" w:sz="0" w:space="0" w:color="auto"/>
        <w:bottom w:val="none" w:sz="0" w:space="0" w:color="auto"/>
        <w:right w:val="none" w:sz="0" w:space="0" w:color="auto"/>
      </w:divBdr>
    </w:div>
    <w:div w:id="1876312413">
      <w:bodyDiv w:val="1"/>
      <w:marLeft w:val="0"/>
      <w:marRight w:val="0"/>
      <w:marTop w:val="0"/>
      <w:marBottom w:val="0"/>
      <w:divBdr>
        <w:top w:val="none" w:sz="0" w:space="0" w:color="auto"/>
        <w:left w:val="none" w:sz="0" w:space="0" w:color="auto"/>
        <w:bottom w:val="none" w:sz="0" w:space="0" w:color="auto"/>
        <w:right w:val="none" w:sz="0" w:space="0" w:color="auto"/>
      </w:divBdr>
    </w:div>
    <w:div w:id="1897398941">
      <w:bodyDiv w:val="1"/>
      <w:marLeft w:val="0"/>
      <w:marRight w:val="0"/>
      <w:marTop w:val="0"/>
      <w:marBottom w:val="0"/>
      <w:divBdr>
        <w:top w:val="none" w:sz="0" w:space="0" w:color="auto"/>
        <w:left w:val="none" w:sz="0" w:space="0" w:color="auto"/>
        <w:bottom w:val="none" w:sz="0" w:space="0" w:color="auto"/>
        <w:right w:val="none" w:sz="0" w:space="0" w:color="auto"/>
      </w:divBdr>
    </w:div>
    <w:div w:id="190837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1</Pages>
  <Words>501</Words>
  <Characters>2857</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2022-09-28T08:05:00Z</cp:lastPrinted>
  <dcterms:created xsi:type="dcterms:W3CDTF">2022-09-28T07:46:00Z</dcterms:created>
  <dcterms:modified xsi:type="dcterms:W3CDTF">2022-10-06T12:44:00Z</dcterms:modified>
</cp:coreProperties>
</file>