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38F" w:rsidRPr="00710003" w:rsidRDefault="00DF0677" w:rsidP="007100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0003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434B07" w:rsidRPr="0071000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россворд «Наурыз»</w:t>
      </w:r>
    </w:p>
    <w:p w:rsidR="00710003" w:rsidRDefault="00710003" w:rsidP="00DF067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4B07" w:rsidRPr="00710003" w:rsidRDefault="00434B07" w:rsidP="00DF067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00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горизонтали:</w:t>
      </w:r>
    </w:p>
    <w:p w:rsidR="00434B07" w:rsidRDefault="00434B07" w:rsidP="00434B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Качели, на которых катаются поочередно парами.</w:t>
      </w:r>
    </w:p>
    <w:p w:rsidR="006E01FB" w:rsidRDefault="006E01FB" w:rsidP="00434B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</w:t>
      </w:r>
      <w:r w:rsidR="00FA735F">
        <w:rPr>
          <w:rFonts w:ascii="Times New Roman" w:hAnsi="Times New Roman" w:cs="Times New Roman"/>
          <w:sz w:val="28"/>
          <w:szCs w:val="28"/>
          <w:lang w:val="ru-RU"/>
        </w:rPr>
        <w:t>альное жилище казахов.</w:t>
      </w:r>
    </w:p>
    <w:p w:rsidR="00434B07" w:rsidRDefault="00434B07" w:rsidP="00434B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какой инструмент исполняют свои песни акыны?</w:t>
      </w:r>
    </w:p>
    <w:p w:rsidR="00434B07" w:rsidRDefault="00434B07" w:rsidP="00434B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Цветок – символ Наурыза.</w:t>
      </w:r>
    </w:p>
    <w:p w:rsidR="00710003" w:rsidRDefault="00E17B74" w:rsidP="00434B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Национальное блюдо казахов, готовится из семи ингредиентов, обычно на праздник весеннего равноденствия.</w:t>
      </w:r>
      <w:bookmarkStart w:id="0" w:name="_GoBack"/>
      <w:bookmarkEnd w:id="0"/>
    </w:p>
    <w:p w:rsidR="00434B07" w:rsidRDefault="00434B07" w:rsidP="00434B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34B07" w:rsidRPr="00710003" w:rsidRDefault="00434B07" w:rsidP="00434B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00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вертикали:</w:t>
      </w:r>
    </w:p>
    <w:p w:rsidR="00434B07" w:rsidRDefault="006E01FB" w:rsidP="00434B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Изделие из муки, обжаренное в казане.</w:t>
      </w:r>
    </w:p>
    <w:p w:rsidR="006E01FB" w:rsidRDefault="00710003" w:rsidP="00434B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праздник, который отмечают в Казахстане 22 марта?</w:t>
      </w:r>
    </w:p>
    <w:p w:rsidR="00710003" w:rsidRPr="00434B07" w:rsidRDefault="00710003" w:rsidP="00434B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Национальная игра, вид конных скачек.</w:t>
      </w:r>
    </w:p>
    <w:sectPr w:rsidR="00710003" w:rsidRPr="00434B07" w:rsidSect="00DF06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4B9"/>
    <w:multiLevelType w:val="hybridMultilevel"/>
    <w:tmpl w:val="39060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2984"/>
    <w:multiLevelType w:val="hybridMultilevel"/>
    <w:tmpl w:val="6980C5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7"/>
    <w:rsid w:val="000D3F97"/>
    <w:rsid w:val="00434B07"/>
    <w:rsid w:val="005B6FD4"/>
    <w:rsid w:val="00683EB6"/>
    <w:rsid w:val="006E01FB"/>
    <w:rsid w:val="00710003"/>
    <w:rsid w:val="008F523D"/>
    <w:rsid w:val="00DF0677"/>
    <w:rsid w:val="00E17B74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207"/>
  <w15:chartTrackingRefBased/>
  <w15:docId w15:val="{E024EF49-C632-40B2-84F8-DB368E3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2023-03-17T02:39:00Z</dcterms:created>
  <dcterms:modified xsi:type="dcterms:W3CDTF">2023-03-17T04:18:00Z</dcterms:modified>
</cp:coreProperties>
</file>